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C1C1D" w14:textId="006B2538" w:rsidR="00FA0201" w:rsidRPr="00443C56" w:rsidRDefault="00443C56" w:rsidP="00443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ВЧК</w:t>
      </w:r>
    </w:p>
    <w:p w14:paraId="297F8D8B" w14:textId="1DC53E1E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Кинокомпания: СОЮЗ МАРИНС ГРУПП</w:t>
      </w:r>
    </w:p>
    <w:p w14:paraId="32ECB4EE" w14:textId="393FD617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Год выпуска: 2018</w:t>
      </w:r>
    </w:p>
    <w:p w14:paraId="6104F224" w14:textId="7D4666B9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Продолжительность: 32 минуты</w:t>
      </w:r>
    </w:p>
    <w:p w14:paraId="10DFC683" w14:textId="73CF5A71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CD8C7F" w14:textId="1B72E188" w:rsidR="00443C56" w:rsidRPr="00443C56" w:rsidRDefault="00443C56" w:rsidP="00443C56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Фильм посвящен истории ВЧК – Всероссийской чрезвычайной комиссии по борьбе с контрреволюцией и саботажем.</w:t>
      </w:r>
    </w:p>
    <w:p w14:paraId="5B939E83" w14:textId="772E3BA3" w:rsidR="00443C56" w:rsidRDefault="00443C56" w:rsidP="00443C56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Уникальные документальные материалы раскрывают основные направления работы спецслужбы с момента ее создания в 1917 г. до преобразования 1922г. в ГПУ.</w:t>
      </w:r>
    </w:p>
    <w:p w14:paraId="43B2CEA1" w14:textId="3DADDE6A" w:rsidR="00443C56" w:rsidRDefault="00443C56" w:rsidP="00443C56">
      <w:pPr>
        <w:pStyle w:val="a3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14:paraId="523A5FE0" w14:textId="32EB323C" w:rsidR="00443C56" w:rsidRDefault="00443C56" w:rsidP="00443C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ПОГРАНИЧНИКИ. ВОИНЫ ВЕЛИКОЙ ПОБЕДЫ</w:t>
      </w:r>
    </w:p>
    <w:p w14:paraId="0C816E37" w14:textId="77777777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Кинокомпания: СОЮЗ МАРИНС ГРУПП</w:t>
      </w:r>
    </w:p>
    <w:p w14:paraId="5C6DE535" w14:textId="2877FB05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Год выпуска: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7EFF090D" w14:textId="2041E9F7" w:rsid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Продолжительность: 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43C56"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5AA461FA" w14:textId="6F4F9AB2" w:rsid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EE8790" w14:textId="77B20128" w:rsidR="00443C56" w:rsidRDefault="00443C56" w:rsidP="00443C56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фильме рассказывается о боевом пути пограничных войск с первых боев на западной границе СССР до триумфа у стен поверженного Рейхстага. Особый колорит добавляет участие в фильме самих ветеранов-пограничников.</w:t>
      </w:r>
    </w:p>
    <w:p w14:paraId="02E343E9" w14:textId="63B0F62B" w:rsidR="00443C56" w:rsidRDefault="00443C56" w:rsidP="00443C56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16E0B621" w14:textId="405A72BC" w:rsidR="00443C56" w:rsidRDefault="00443C56" w:rsidP="00443C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 ДИНАМО</w:t>
      </w:r>
    </w:p>
    <w:p w14:paraId="7B8C0782" w14:textId="77777777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Кинокомпания: СОЮЗ МАРИНС ГРУПП</w:t>
      </w:r>
    </w:p>
    <w:p w14:paraId="4608F01A" w14:textId="1CD7889A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Год выпуска: 20</w:t>
      </w:r>
      <w:r>
        <w:rPr>
          <w:rFonts w:ascii="Times New Roman" w:hAnsi="Times New Roman" w:cs="Times New Roman"/>
          <w:sz w:val="28"/>
          <w:szCs w:val="28"/>
        </w:rPr>
        <w:t>23</w:t>
      </w:r>
    </w:p>
    <w:p w14:paraId="5FEFE23F" w14:textId="1BB97263" w:rsid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443C56">
        <w:rPr>
          <w:rFonts w:ascii="Times New Roman" w:hAnsi="Times New Roman" w:cs="Times New Roman"/>
          <w:sz w:val="28"/>
          <w:szCs w:val="28"/>
        </w:rPr>
        <w:t xml:space="preserve"> минуты</w:t>
      </w:r>
    </w:p>
    <w:p w14:paraId="346608A5" w14:textId="49668320" w:rsid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C12CA7" w14:textId="22829BAB" w:rsidR="00443C56" w:rsidRDefault="00443C56" w:rsidP="00443C56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рассказывает о создании Общества, его становлении, основных вехах развития, трудных временах, громких победах и о том, с чем встречает свой первый вековой юбилей легендарное «Динамо». 18 апреля 1923 г. состоялось учредительное собрание первого в стране пролетарского спортивного сообщества…</w:t>
      </w:r>
    </w:p>
    <w:p w14:paraId="079ABD0D" w14:textId="56534B9A" w:rsidR="00443C56" w:rsidRDefault="00443C56" w:rsidP="00443C56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54882F68" w14:textId="724AE0A3" w:rsidR="00443C56" w:rsidRDefault="00443C56" w:rsidP="00443C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НЕВИДИМАЯ СЛУЖБА</w:t>
      </w:r>
    </w:p>
    <w:p w14:paraId="29DC75E5" w14:textId="14786839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</w:t>
      </w:r>
      <w:r w:rsidRPr="00443C5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inview</w:t>
      </w:r>
      <w:r w:rsidRPr="00443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Production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3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43C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Новосибирск</w:t>
      </w:r>
    </w:p>
    <w:p w14:paraId="09A38C7D" w14:textId="6925EE80" w:rsidR="00443C56" w:rsidRP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Год выпуска: 20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62515706" w14:textId="64B68F14" w:rsid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43C56"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4A9BE74E" w14:textId="5A056A89" w:rsidR="00443C56" w:rsidRDefault="00443C56" w:rsidP="00443C5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D4E363" w14:textId="4C62FD10" w:rsidR="00443C56" w:rsidRPr="00443C56" w:rsidRDefault="00443C56" w:rsidP="0020467E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основан на реальных событиях. Он раскрывает отдельные весьма нетривиальные взаимосвязи между угрозами, которым противостояла наша страна</w:t>
      </w:r>
      <w:r w:rsidR="0020467E">
        <w:rPr>
          <w:rFonts w:ascii="Times New Roman" w:hAnsi="Times New Roman" w:cs="Times New Roman"/>
          <w:sz w:val="28"/>
          <w:szCs w:val="28"/>
        </w:rPr>
        <w:t xml:space="preserve"> в период Великой Отечественной войны, и угрозами, которым противодействуем в наши дни. Жизнь </w:t>
      </w:r>
      <w:r w:rsidR="0020467E">
        <w:rPr>
          <w:rFonts w:ascii="Times New Roman" w:hAnsi="Times New Roman" w:cs="Times New Roman"/>
          <w:sz w:val="28"/>
          <w:szCs w:val="28"/>
        </w:rPr>
        <w:lastRenderedPageBreak/>
        <w:t>главных героев показана с самого их детства до дня, когда они, уже став офицерами органов безопасности, предотвратят жестокое преступление.</w:t>
      </w:r>
    </w:p>
    <w:p w14:paraId="3D98CC25" w14:textId="77777777" w:rsidR="00443C56" w:rsidRPr="00443C56" w:rsidRDefault="00443C56" w:rsidP="00443C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F06B6A" w14:textId="0B28C7BA" w:rsidR="00443C56" w:rsidRDefault="0020467E" w:rsidP="002046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ПРИЗВАНИЕ РОДИНУ ЗАЩИЩАТЬ</w:t>
      </w:r>
    </w:p>
    <w:p w14:paraId="5470B0D5" w14:textId="4AD3E201" w:rsidR="0020467E" w:rsidRPr="00443C56" w:rsidRDefault="0020467E" w:rsidP="002046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</w:t>
      </w:r>
      <w:r w:rsidRPr="00443C5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ГТРК Новосибирск</w:t>
      </w:r>
    </w:p>
    <w:p w14:paraId="023CCD20" w14:textId="28FFC027" w:rsidR="0020467E" w:rsidRPr="00443C56" w:rsidRDefault="0020467E" w:rsidP="00204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>Год выпуска: 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7195EDC2" w14:textId="19D5DE32" w:rsidR="0020467E" w:rsidRPr="00443C56" w:rsidRDefault="0020467E" w:rsidP="00204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C56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43C56">
        <w:rPr>
          <w:rFonts w:ascii="Times New Roman" w:hAnsi="Times New Roman" w:cs="Times New Roman"/>
          <w:sz w:val="28"/>
          <w:szCs w:val="28"/>
        </w:rPr>
        <w:t xml:space="preserve"> минут</w:t>
      </w:r>
      <w:bookmarkStart w:id="0" w:name="_GoBack"/>
      <w:bookmarkEnd w:id="0"/>
    </w:p>
    <w:p w14:paraId="3682D6A1" w14:textId="77777777" w:rsidR="0020467E" w:rsidRPr="00443C56" w:rsidRDefault="0020467E" w:rsidP="002046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10741F" w14:textId="77777777" w:rsidR="00443C56" w:rsidRPr="00443C56" w:rsidRDefault="00443C56" w:rsidP="00443C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43C56" w:rsidRPr="0044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814"/>
    <w:multiLevelType w:val="hybridMultilevel"/>
    <w:tmpl w:val="93C2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C0"/>
    <w:rsid w:val="0020467E"/>
    <w:rsid w:val="00443C56"/>
    <w:rsid w:val="00FA0201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2A32"/>
  <w15:chartTrackingRefBased/>
  <w15:docId w15:val="{4544147B-A66F-4751-B735-05DD8CB5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2025-04-08T08:49:00Z</dcterms:created>
  <dcterms:modified xsi:type="dcterms:W3CDTF">2025-04-08T09:07:00Z</dcterms:modified>
</cp:coreProperties>
</file>